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27" w:rsidRDefault="00A40A52" w:rsidP="007314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 w:rsidR="00B32327" w:rsidRPr="007314D9">
        <w:rPr>
          <w:rFonts w:ascii="Times New Roman" w:hAnsi="Times New Roman" w:cs="Times New Roman"/>
          <w:sz w:val="28"/>
          <w:szCs w:val="28"/>
        </w:rPr>
        <w:t>, 10</w:t>
      </w:r>
      <w:r w:rsidR="00CC6137">
        <w:rPr>
          <w:rFonts w:ascii="Times New Roman" w:hAnsi="Times New Roman" w:cs="Times New Roman"/>
          <w:sz w:val="28"/>
          <w:szCs w:val="28"/>
        </w:rPr>
        <w:t>-11</w:t>
      </w:r>
      <w:r w:rsidR="00B32327" w:rsidRPr="007314D9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CC6137">
        <w:rPr>
          <w:rFonts w:ascii="Times New Roman" w:hAnsi="Times New Roman" w:cs="Times New Roman"/>
          <w:sz w:val="28"/>
          <w:szCs w:val="28"/>
        </w:rPr>
        <w:t>34</w:t>
      </w:r>
      <w:r w:rsidR="00B32327" w:rsidRPr="007314D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C6137" w:rsidRPr="00CC6137" w:rsidRDefault="00CC6137" w:rsidP="00CC6137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48140456"/>
      <w:bookmarkStart w:id="1" w:name="_Toc348140622"/>
      <w:bookmarkStart w:id="2" w:name="_Toc348140757"/>
      <w:r w:rsidRPr="00CC6137">
        <w:rPr>
          <w:rFonts w:ascii="Times New Roman" w:hAnsi="Times New Roman" w:cs="Times New Roman"/>
          <w:sz w:val="28"/>
          <w:szCs w:val="28"/>
        </w:rPr>
        <w:t>Рабочая программа предполагает использование УМК:</w:t>
      </w:r>
      <w:bookmarkEnd w:id="0"/>
      <w:bookmarkEnd w:id="1"/>
      <w:bookmarkEnd w:id="2"/>
    </w:p>
    <w:p w:rsidR="00CC6137" w:rsidRPr="00CC6137" w:rsidRDefault="00A40A52" w:rsidP="00A40A5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_Toc348140458"/>
      <w:bookmarkStart w:id="4" w:name="_Toc348140624"/>
      <w:bookmarkStart w:id="5" w:name="_Toc348140759"/>
      <w:r>
        <w:rPr>
          <w:rFonts w:ascii="Times New Roman" w:hAnsi="Times New Roman" w:cs="Times New Roman"/>
          <w:iCs/>
          <w:sz w:val="28"/>
          <w:szCs w:val="28"/>
        </w:rPr>
        <w:t>Экономика</w:t>
      </w:r>
      <w:r w:rsidR="00CC6137" w:rsidRPr="00CC6137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Учебник для </w:t>
      </w:r>
      <w:r w:rsidR="00CC6137" w:rsidRPr="00CC6137">
        <w:rPr>
          <w:rFonts w:ascii="Times New Roman" w:hAnsi="Times New Roman" w:cs="Times New Roman"/>
          <w:iCs/>
          <w:sz w:val="28"/>
          <w:szCs w:val="28"/>
        </w:rPr>
        <w:t>10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C6137" w:rsidRPr="00CC6137">
        <w:rPr>
          <w:rFonts w:ascii="Times New Roman" w:hAnsi="Times New Roman" w:cs="Times New Roman"/>
          <w:iCs/>
          <w:sz w:val="28"/>
          <w:szCs w:val="28"/>
        </w:rPr>
        <w:t xml:space="preserve">11 </w:t>
      </w:r>
      <w:proofErr w:type="spellStart"/>
      <w:r w:rsidR="00CC6137" w:rsidRPr="00CC6137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="00CC6137" w:rsidRPr="00CC6137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общеобразовательных организаций. Базовый уровень образования </w:t>
      </w:r>
      <w:r w:rsidR="00CC6137" w:rsidRPr="00CC6137">
        <w:rPr>
          <w:rFonts w:ascii="Times New Roman" w:hAnsi="Times New Roman" w:cs="Times New Roman"/>
          <w:iCs/>
          <w:sz w:val="28"/>
          <w:szCs w:val="28"/>
        </w:rPr>
        <w:t xml:space="preserve"> / </w:t>
      </w:r>
      <w:r>
        <w:rPr>
          <w:rFonts w:ascii="Times New Roman" w:hAnsi="Times New Roman" w:cs="Times New Roman"/>
          <w:iCs/>
          <w:sz w:val="28"/>
          <w:szCs w:val="28"/>
        </w:rPr>
        <w:t>В.С. Автономов</w:t>
      </w:r>
      <w:r w:rsidR="00CC6137" w:rsidRPr="00CC6137">
        <w:rPr>
          <w:rFonts w:ascii="Times New Roman" w:hAnsi="Times New Roman" w:cs="Times New Roman"/>
          <w:iCs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iCs/>
          <w:sz w:val="28"/>
          <w:szCs w:val="28"/>
        </w:rPr>
        <w:t>ВИТА-ПРЕСС</w:t>
      </w:r>
      <w:r w:rsidR="00CC6137" w:rsidRPr="00CC6137">
        <w:rPr>
          <w:rFonts w:ascii="Times New Roman" w:hAnsi="Times New Roman" w:cs="Times New Roman"/>
          <w:iCs/>
          <w:sz w:val="28"/>
          <w:szCs w:val="28"/>
        </w:rPr>
        <w:t>, 2014.</w:t>
      </w:r>
    </w:p>
    <w:p w:rsidR="007314D9" w:rsidRPr="007314D9" w:rsidRDefault="007314D9" w:rsidP="007314D9">
      <w:pPr>
        <w:pStyle w:val="2"/>
        <w:numPr>
          <w:ilvl w:val="0"/>
          <w:numId w:val="1"/>
        </w:numPr>
        <w:spacing w:before="0"/>
        <w:rPr>
          <w:rFonts w:cs="Times New Roman"/>
          <w:b w:val="0"/>
          <w:sz w:val="28"/>
        </w:rPr>
      </w:pPr>
      <w:bookmarkStart w:id="6" w:name="_Toc348140425"/>
      <w:bookmarkStart w:id="7" w:name="_Toc348140591"/>
      <w:bookmarkStart w:id="8" w:name="_Toc348140726"/>
      <w:bookmarkStart w:id="9" w:name="_Toc348145402"/>
      <w:bookmarkEnd w:id="3"/>
      <w:bookmarkEnd w:id="4"/>
      <w:bookmarkEnd w:id="5"/>
      <w:r w:rsidRPr="007314D9">
        <w:rPr>
          <w:rFonts w:cs="Times New Roman"/>
          <w:b w:val="0"/>
          <w:sz w:val="28"/>
        </w:rPr>
        <w:t>Общая характеристика курса</w:t>
      </w:r>
      <w:bookmarkEnd w:id="6"/>
      <w:bookmarkEnd w:id="7"/>
      <w:bookmarkEnd w:id="8"/>
      <w:bookmarkEnd w:id="9"/>
      <w:r>
        <w:rPr>
          <w:rFonts w:cs="Times New Roman"/>
          <w:b w:val="0"/>
          <w:sz w:val="28"/>
        </w:rPr>
        <w:t>.</w:t>
      </w:r>
    </w:p>
    <w:p w:rsidR="00A40A52" w:rsidRPr="00A40A52" w:rsidRDefault="007314D9" w:rsidP="00A40A5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52">
        <w:rPr>
          <w:rFonts w:ascii="Times New Roman" w:hAnsi="Times New Roman" w:cs="Times New Roman"/>
          <w:sz w:val="28"/>
          <w:szCs w:val="28"/>
        </w:rPr>
        <w:tab/>
      </w:r>
      <w:r w:rsidR="00A40A52" w:rsidRPr="00A40A5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Содержание среднего (полного) общего образования  на базовом уровне по экономике представ</w:t>
      </w:r>
      <w:bookmarkStart w:id="10" w:name="_GoBack"/>
      <w:bookmarkEnd w:id="10"/>
      <w:r w:rsidR="00A40A52" w:rsidRPr="00A40A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ляет </w:t>
      </w:r>
      <w:r w:rsidR="00A40A52" w:rsidRPr="00A40A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комплекс знаний по экономике, </w:t>
      </w:r>
      <w:r w:rsidR="00A40A52" w:rsidRPr="00A40A52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="00A40A52" w:rsidRPr="00A40A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40A52" w:rsidRPr="00A40A52">
        <w:rPr>
          <w:rFonts w:ascii="Times New Roman" w:hAnsi="Times New Roman" w:cs="Times New Roman"/>
          <w:bCs/>
          <w:sz w:val="28"/>
          <w:szCs w:val="28"/>
        </w:rPr>
        <w:t>Основные содержательные линии:</w:t>
      </w:r>
    </w:p>
    <w:p w:rsidR="00A40A52" w:rsidRPr="00A40A52" w:rsidRDefault="00A40A52" w:rsidP="00A40A52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52">
        <w:rPr>
          <w:rFonts w:ascii="Times New Roman" w:hAnsi="Times New Roman" w:cs="Times New Roman"/>
          <w:bCs/>
          <w:sz w:val="28"/>
          <w:szCs w:val="28"/>
        </w:rPr>
        <w:t>человек и фирма;</w:t>
      </w:r>
    </w:p>
    <w:p w:rsidR="00A40A52" w:rsidRPr="00A40A52" w:rsidRDefault="00A40A52" w:rsidP="00A40A52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52">
        <w:rPr>
          <w:rFonts w:ascii="Times New Roman" w:hAnsi="Times New Roman" w:cs="Times New Roman"/>
          <w:bCs/>
          <w:sz w:val="28"/>
          <w:szCs w:val="28"/>
        </w:rPr>
        <w:t>человек и государство;</w:t>
      </w:r>
    </w:p>
    <w:p w:rsidR="00A40A52" w:rsidRPr="00A40A52" w:rsidRDefault="00A40A52" w:rsidP="00A40A52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52">
        <w:rPr>
          <w:rFonts w:ascii="Times New Roman" w:hAnsi="Times New Roman" w:cs="Times New Roman"/>
          <w:bCs/>
          <w:sz w:val="28"/>
          <w:szCs w:val="28"/>
        </w:rPr>
        <w:t xml:space="preserve">экономика домашнего хозяйства. </w:t>
      </w:r>
    </w:p>
    <w:p w:rsidR="00A40A52" w:rsidRPr="00A40A52" w:rsidRDefault="00A40A52" w:rsidP="00A40A52">
      <w:pPr>
        <w:pStyle w:val="a4"/>
        <w:ind w:firstLine="540"/>
        <w:rPr>
          <w:color w:val="000000"/>
          <w:spacing w:val="5"/>
          <w:sz w:val="28"/>
          <w:szCs w:val="28"/>
        </w:rPr>
      </w:pPr>
      <w:r w:rsidRPr="00A40A52">
        <w:rPr>
          <w:bCs/>
          <w:color w:val="000000"/>
          <w:spacing w:val="4"/>
          <w:sz w:val="28"/>
          <w:szCs w:val="28"/>
        </w:rPr>
        <w:t>Все означенные компоненты содержания</w:t>
      </w:r>
      <w:r w:rsidRPr="00A40A52">
        <w:rPr>
          <w:bCs/>
          <w:color w:val="000000"/>
          <w:spacing w:val="5"/>
          <w:sz w:val="28"/>
          <w:szCs w:val="28"/>
        </w:rPr>
        <w:t xml:space="preserve"> взаимосвязаны,</w:t>
      </w:r>
      <w:r w:rsidRPr="00A40A52">
        <w:rPr>
          <w:color w:val="000000"/>
          <w:spacing w:val="5"/>
          <w:sz w:val="28"/>
          <w:szCs w:val="28"/>
        </w:rPr>
        <w:t xml:space="preserve"> как связаны и взаимодействуют друг с </w:t>
      </w:r>
      <w:r w:rsidRPr="00A40A52">
        <w:rPr>
          <w:color w:val="000000"/>
          <w:spacing w:val="4"/>
          <w:sz w:val="28"/>
          <w:szCs w:val="28"/>
        </w:rPr>
        <w:t>другом изучаемые объекты. Помимо знаний, в содержание курса входят навыки, уме</w:t>
      </w:r>
      <w:r w:rsidRPr="00A40A52">
        <w:rPr>
          <w:color w:val="000000"/>
          <w:spacing w:val="2"/>
          <w:sz w:val="28"/>
          <w:szCs w:val="28"/>
        </w:rPr>
        <w:t>ния и ключевые компетентности, необходимые для социализации в экономической сфере</w:t>
      </w:r>
      <w:r w:rsidRPr="00A40A52">
        <w:rPr>
          <w:color w:val="000000"/>
          <w:spacing w:val="5"/>
          <w:sz w:val="28"/>
          <w:szCs w:val="28"/>
        </w:rPr>
        <w:t>.</w:t>
      </w:r>
    </w:p>
    <w:p w:rsidR="00A40A52" w:rsidRPr="00A40A52" w:rsidRDefault="00A40A52" w:rsidP="00A40A5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40A52">
        <w:rPr>
          <w:rFonts w:ascii="Times New Roman" w:hAnsi="Times New Roman" w:cs="Times New Roman"/>
          <w:sz w:val="28"/>
          <w:szCs w:val="28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A40A52" w:rsidRPr="00A40A52" w:rsidRDefault="00A40A52" w:rsidP="00A40A52">
      <w:pPr>
        <w:pStyle w:val="a4"/>
        <w:ind w:firstLine="540"/>
        <w:rPr>
          <w:color w:val="000000"/>
          <w:spacing w:val="5"/>
          <w:sz w:val="28"/>
          <w:szCs w:val="28"/>
        </w:rPr>
      </w:pPr>
      <w:r w:rsidRPr="00A40A52">
        <w:rPr>
          <w:color w:val="000000"/>
          <w:spacing w:val="5"/>
          <w:sz w:val="28"/>
          <w:szCs w:val="28"/>
        </w:rPr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A40A52">
        <w:rPr>
          <w:color w:val="000000"/>
          <w:spacing w:val="5"/>
          <w:sz w:val="28"/>
          <w:szCs w:val="28"/>
        </w:rPr>
        <w:t>изучения</w:t>
      </w:r>
      <w:proofErr w:type="gramEnd"/>
      <w:r w:rsidRPr="00A40A52">
        <w:rPr>
          <w:color w:val="000000"/>
          <w:spacing w:val="5"/>
          <w:sz w:val="28"/>
          <w:szCs w:val="28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A40A52" w:rsidRPr="00A40A52" w:rsidRDefault="00A40A52" w:rsidP="00A40A52">
      <w:pPr>
        <w:pStyle w:val="a4"/>
        <w:ind w:firstLine="540"/>
        <w:rPr>
          <w:color w:val="000000"/>
          <w:spacing w:val="5"/>
          <w:sz w:val="28"/>
          <w:szCs w:val="28"/>
        </w:rPr>
      </w:pPr>
      <w:r w:rsidRPr="00A40A52">
        <w:rPr>
          <w:color w:val="000000"/>
          <w:spacing w:val="5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A40A52">
        <w:rPr>
          <w:color w:val="000000"/>
          <w:spacing w:val="5"/>
          <w:sz w:val="28"/>
          <w:szCs w:val="28"/>
        </w:rPr>
        <w:t>межпредметные</w:t>
      </w:r>
      <w:proofErr w:type="spellEnd"/>
      <w:r w:rsidRPr="00A40A52">
        <w:rPr>
          <w:color w:val="000000"/>
          <w:spacing w:val="5"/>
          <w:sz w:val="28"/>
          <w:szCs w:val="28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A40A52" w:rsidRPr="00FE7E8C" w:rsidRDefault="00A40A52" w:rsidP="00A40A52">
      <w:pPr>
        <w:pStyle w:val="a4"/>
        <w:ind w:firstLine="540"/>
        <w:rPr>
          <w:b/>
          <w:bCs/>
          <w:sz w:val="22"/>
          <w:szCs w:val="22"/>
        </w:rPr>
      </w:pPr>
    </w:p>
    <w:p w:rsidR="00CC6137" w:rsidRPr="00CC6137" w:rsidRDefault="00CC6137" w:rsidP="00A40A5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4D9" w:rsidRPr="007314D9" w:rsidRDefault="007314D9" w:rsidP="007314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14D9" w:rsidRPr="0073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BB1"/>
    <w:multiLevelType w:val="hybridMultilevel"/>
    <w:tmpl w:val="FE12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34C"/>
    <w:multiLevelType w:val="hybridMultilevel"/>
    <w:tmpl w:val="6854F87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5141646"/>
    <w:multiLevelType w:val="hybridMultilevel"/>
    <w:tmpl w:val="AF169036"/>
    <w:lvl w:ilvl="0" w:tplc="E230D7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8EE607E"/>
    <w:multiLevelType w:val="multilevel"/>
    <w:tmpl w:val="1BC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01EC1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1598"/>
    <w:multiLevelType w:val="hybridMultilevel"/>
    <w:tmpl w:val="D5D4D780"/>
    <w:lvl w:ilvl="0" w:tplc="9B4654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A"/>
    <w:rsid w:val="00203531"/>
    <w:rsid w:val="004C48D4"/>
    <w:rsid w:val="005443B1"/>
    <w:rsid w:val="007314D9"/>
    <w:rsid w:val="00A40A52"/>
    <w:rsid w:val="00B32327"/>
    <w:rsid w:val="00CC6137"/>
    <w:rsid w:val="00D52D74"/>
    <w:rsid w:val="00E1575A"/>
    <w:rsid w:val="00F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4D9"/>
    <w:pPr>
      <w:keepNext/>
      <w:spacing w:before="240" w:after="0" w:line="240" w:lineRule="auto"/>
      <w:ind w:left="708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B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4D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Body Text Indent"/>
    <w:basedOn w:val="a"/>
    <w:link w:val="a5"/>
    <w:rsid w:val="00A40A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0A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4D9"/>
    <w:pPr>
      <w:keepNext/>
      <w:spacing w:before="240" w:after="0" w:line="240" w:lineRule="auto"/>
      <w:ind w:left="708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B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4D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Body Text Indent"/>
    <w:basedOn w:val="a"/>
    <w:link w:val="a5"/>
    <w:rsid w:val="00A40A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0A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Суханов Николай</cp:lastModifiedBy>
  <cp:revision>8</cp:revision>
  <dcterms:created xsi:type="dcterms:W3CDTF">2014-09-29T12:18:00Z</dcterms:created>
  <dcterms:modified xsi:type="dcterms:W3CDTF">2014-10-09T06:41:00Z</dcterms:modified>
</cp:coreProperties>
</file>