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17" w:rsidRPr="00FE7FF6" w:rsidRDefault="00F90A17" w:rsidP="00F90A17">
      <w:pPr>
        <w:pStyle w:val="a4"/>
        <w:numPr>
          <w:ilvl w:val="0"/>
          <w:numId w:val="2"/>
        </w:numPr>
        <w:autoSpaceDE w:val="0"/>
        <w:autoSpaceDN w:val="0"/>
        <w:adjustRightInd w:val="0"/>
        <w:ind w:left="0" w:hanging="11"/>
        <w:jc w:val="both"/>
        <w:rPr>
          <w:b/>
        </w:rPr>
      </w:pPr>
      <w:bookmarkStart w:id="0" w:name="_Toc348140457"/>
      <w:bookmarkStart w:id="1" w:name="_Toc348140623"/>
      <w:bookmarkStart w:id="2" w:name="_Toc348140758"/>
      <w:r w:rsidRPr="00FE7FF6">
        <w:rPr>
          <w:b/>
        </w:rPr>
        <w:t xml:space="preserve">Природоведение, 5 класс, </w:t>
      </w:r>
      <w:bookmarkStart w:id="3" w:name="_Toc348140453"/>
      <w:bookmarkStart w:id="4" w:name="_Toc348140619"/>
      <w:bookmarkStart w:id="5" w:name="_Toc348140754"/>
      <w:r w:rsidRPr="00FE7FF6">
        <w:rPr>
          <w:b/>
        </w:rPr>
        <w:t>68 часов.</w:t>
      </w:r>
      <w:bookmarkEnd w:id="3"/>
      <w:bookmarkEnd w:id="4"/>
      <w:bookmarkEnd w:id="5"/>
    </w:p>
    <w:p w:rsidR="00F90A17" w:rsidRPr="00CB47D5" w:rsidRDefault="00F90A17" w:rsidP="00F90A17">
      <w:pPr>
        <w:pStyle w:val="a3"/>
        <w:spacing w:line="276" w:lineRule="auto"/>
        <w:ind w:hanging="11"/>
        <w:jc w:val="both"/>
        <w:rPr>
          <w:rFonts w:ascii="Times New Roman" w:hAnsi="Times New Roman"/>
          <w:sz w:val="24"/>
          <w:szCs w:val="24"/>
        </w:rPr>
      </w:pPr>
      <w:r>
        <w:t xml:space="preserve">2. </w:t>
      </w:r>
      <w:r w:rsidRPr="00CB47D5">
        <w:rPr>
          <w:rFonts w:ascii="Times New Roman" w:hAnsi="Times New Roman"/>
          <w:sz w:val="24"/>
          <w:szCs w:val="24"/>
        </w:rPr>
        <w:t xml:space="preserve">УМК </w:t>
      </w:r>
      <w:proofErr w:type="spellStart"/>
      <w:r w:rsidRPr="00CB47D5">
        <w:rPr>
          <w:rFonts w:ascii="Times New Roman" w:hAnsi="Times New Roman"/>
          <w:sz w:val="24"/>
          <w:szCs w:val="24"/>
        </w:rPr>
        <w:t>В.В.Пасечника</w:t>
      </w:r>
      <w:proofErr w:type="spellEnd"/>
      <w:r>
        <w:t xml:space="preserve">: </w:t>
      </w:r>
      <w:bookmarkEnd w:id="0"/>
      <w:bookmarkEnd w:id="1"/>
      <w:bookmarkEnd w:id="2"/>
      <w:r w:rsidRPr="00CB47D5">
        <w:rPr>
          <w:rFonts w:ascii="Times New Roman" w:hAnsi="Times New Roman"/>
          <w:sz w:val="24"/>
          <w:szCs w:val="24"/>
        </w:rPr>
        <w:t xml:space="preserve">учебник: Биология. Бактерии, грибы, растения. 5 </w:t>
      </w:r>
      <w:proofErr w:type="spellStart"/>
      <w:r w:rsidRPr="00CB47D5">
        <w:rPr>
          <w:rFonts w:ascii="Times New Roman" w:hAnsi="Times New Roman"/>
          <w:sz w:val="24"/>
          <w:szCs w:val="24"/>
        </w:rPr>
        <w:t>кл</w:t>
      </w:r>
      <w:proofErr w:type="spellEnd"/>
      <w:r w:rsidRPr="00CB47D5">
        <w:rPr>
          <w:rFonts w:ascii="Times New Roman" w:hAnsi="Times New Roman"/>
          <w:sz w:val="24"/>
          <w:szCs w:val="24"/>
        </w:rPr>
        <w:t xml:space="preserve">.: учеб. Для </w:t>
      </w:r>
      <w:proofErr w:type="spellStart"/>
      <w:r w:rsidRPr="00CB47D5">
        <w:rPr>
          <w:rFonts w:ascii="Times New Roman" w:hAnsi="Times New Roman"/>
          <w:sz w:val="24"/>
          <w:szCs w:val="24"/>
        </w:rPr>
        <w:t>общеобразоват</w:t>
      </w:r>
      <w:proofErr w:type="spellEnd"/>
      <w:r w:rsidRPr="00CB47D5">
        <w:rPr>
          <w:rFonts w:ascii="Times New Roman" w:hAnsi="Times New Roman"/>
          <w:sz w:val="24"/>
          <w:szCs w:val="24"/>
        </w:rPr>
        <w:t>. учреждений / В. В. Пасечник. – М.: Дрофа, 2013.- 141.</w:t>
      </w:r>
    </w:p>
    <w:p w:rsidR="00F90A17" w:rsidRPr="00AA0407" w:rsidRDefault="00F90A17" w:rsidP="00F90A17">
      <w:pPr>
        <w:ind w:hanging="11"/>
        <w:jc w:val="both"/>
      </w:pPr>
      <w:r>
        <w:t xml:space="preserve">3. Курс «Биологии» </w:t>
      </w:r>
      <w:r w:rsidRPr="00AA0407">
        <w:t xml:space="preserve">традиционно направлено на формирование у учащихся представлений об отличительных особенностях объектов живой природы, ее многообразии и эволюции.     Отбор содержания проведён с учётом </w:t>
      </w:r>
      <w:proofErr w:type="spellStart"/>
      <w:r w:rsidRPr="00AA0407">
        <w:t>культуросообразного</w:t>
      </w:r>
      <w:proofErr w:type="spellEnd"/>
      <w:r w:rsidRPr="00AA0407">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90A17" w:rsidRDefault="00F90A17" w:rsidP="00F90A17">
      <w:pPr>
        <w:pStyle w:val="a3"/>
        <w:pBdr>
          <w:bottom w:val="single" w:sz="12" w:space="1" w:color="auto"/>
        </w:pBdr>
        <w:spacing w:line="276" w:lineRule="auto"/>
        <w:ind w:hanging="11"/>
        <w:jc w:val="both"/>
        <w:rPr>
          <w:rFonts w:ascii="Times New Roman" w:hAnsi="Times New Roman"/>
          <w:sz w:val="24"/>
          <w:szCs w:val="24"/>
        </w:rPr>
      </w:pPr>
      <w:r w:rsidRPr="00AA0407">
        <w:rPr>
          <w:rFonts w:ascii="Times New Roman" w:hAnsi="Times New Roman"/>
          <w:sz w:val="24"/>
          <w:szCs w:val="24"/>
        </w:rPr>
        <w:t xml:space="preserve">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w:t>
      </w:r>
    </w:p>
    <w:p w:rsidR="00FE7FF6" w:rsidRDefault="00FE7FF6" w:rsidP="00F90A17">
      <w:pPr>
        <w:pStyle w:val="a3"/>
        <w:spacing w:line="276" w:lineRule="auto"/>
        <w:ind w:hanging="11"/>
        <w:jc w:val="both"/>
        <w:rPr>
          <w:rFonts w:ascii="Times New Roman" w:hAnsi="Times New Roman"/>
          <w:sz w:val="24"/>
          <w:szCs w:val="24"/>
        </w:rPr>
      </w:pPr>
    </w:p>
    <w:p w:rsidR="00F3039D" w:rsidRPr="00F3039D" w:rsidRDefault="00F3039D" w:rsidP="00F3039D">
      <w:pPr>
        <w:autoSpaceDE w:val="0"/>
        <w:autoSpaceDN w:val="0"/>
        <w:adjustRightInd w:val="0"/>
        <w:jc w:val="both"/>
        <w:rPr>
          <w:b/>
        </w:rPr>
      </w:pPr>
      <w:r>
        <w:t xml:space="preserve">1. </w:t>
      </w:r>
      <w:r w:rsidRPr="00F3039D">
        <w:rPr>
          <w:b/>
        </w:rPr>
        <w:t>Биология, 6 класс, 34 часа</w:t>
      </w:r>
    </w:p>
    <w:p w:rsidR="00F3039D" w:rsidRDefault="00F3039D" w:rsidP="00F3039D">
      <w:pPr>
        <w:pStyle w:val="a3"/>
        <w:spacing w:line="276" w:lineRule="auto"/>
        <w:jc w:val="both"/>
        <w:rPr>
          <w:rFonts w:ascii="Times New Roman" w:hAnsi="Times New Roman"/>
          <w:sz w:val="24"/>
          <w:szCs w:val="24"/>
        </w:rPr>
      </w:pPr>
      <w:r>
        <w:t xml:space="preserve">2. </w:t>
      </w:r>
      <w:r w:rsidRPr="00CB47D5">
        <w:rPr>
          <w:rFonts w:ascii="Times New Roman" w:hAnsi="Times New Roman"/>
          <w:sz w:val="24"/>
          <w:szCs w:val="24"/>
        </w:rPr>
        <w:t xml:space="preserve">УМК </w:t>
      </w:r>
      <w:proofErr w:type="spellStart"/>
      <w:r w:rsidRPr="00CB47D5">
        <w:rPr>
          <w:rFonts w:ascii="Times New Roman" w:hAnsi="Times New Roman"/>
          <w:sz w:val="24"/>
          <w:szCs w:val="24"/>
        </w:rPr>
        <w:t>В.В.Пасечника</w:t>
      </w:r>
      <w:proofErr w:type="spellEnd"/>
      <w:r>
        <w:t xml:space="preserve">: </w:t>
      </w:r>
      <w:r w:rsidRPr="00CB47D5">
        <w:rPr>
          <w:rFonts w:ascii="Times New Roman" w:hAnsi="Times New Roman"/>
          <w:sz w:val="24"/>
          <w:szCs w:val="24"/>
        </w:rPr>
        <w:t xml:space="preserve">учебник: Биология. </w:t>
      </w:r>
      <w:r>
        <w:rPr>
          <w:rFonts w:ascii="Times New Roman" w:hAnsi="Times New Roman"/>
          <w:sz w:val="24"/>
          <w:szCs w:val="24"/>
        </w:rPr>
        <w:t>Многообразие покрытосеменных растений</w:t>
      </w:r>
      <w:r w:rsidRPr="00CB47D5">
        <w:rPr>
          <w:rFonts w:ascii="Times New Roman" w:hAnsi="Times New Roman"/>
          <w:sz w:val="24"/>
          <w:szCs w:val="24"/>
        </w:rPr>
        <w:t xml:space="preserve">. </w:t>
      </w:r>
      <w:r>
        <w:rPr>
          <w:rFonts w:ascii="Times New Roman" w:hAnsi="Times New Roman"/>
          <w:sz w:val="24"/>
          <w:szCs w:val="24"/>
        </w:rPr>
        <w:t>6</w:t>
      </w:r>
      <w:r w:rsidRPr="00CB47D5">
        <w:rPr>
          <w:rFonts w:ascii="Times New Roman" w:hAnsi="Times New Roman"/>
          <w:sz w:val="24"/>
          <w:szCs w:val="24"/>
        </w:rPr>
        <w:t xml:space="preserve"> </w:t>
      </w:r>
      <w:proofErr w:type="spellStart"/>
      <w:r w:rsidRPr="00CB47D5">
        <w:rPr>
          <w:rFonts w:ascii="Times New Roman" w:hAnsi="Times New Roman"/>
          <w:sz w:val="24"/>
          <w:szCs w:val="24"/>
        </w:rPr>
        <w:t>кл</w:t>
      </w:r>
      <w:proofErr w:type="spellEnd"/>
      <w:r w:rsidRPr="00CB47D5">
        <w:rPr>
          <w:rFonts w:ascii="Times New Roman" w:hAnsi="Times New Roman"/>
          <w:sz w:val="24"/>
          <w:szCs w:val="24"/>
        </w:rPr>
        <w:t>.: учеб</w:t>
      </w:r>
      <w:proofErr w:type="gramStart"/>
      <w:r w:rsidRPr="00CB47D5">
        <w:rPr>
          <w:rFonts w:ascii="Times New Roman" w:hAnsi="Times New Roman"/>
          <w:sz w:val="24"/>
          <w:szCs w:val="24"/>
        </w:rPr>
        <w:t>.</w:t>
      </w:r>
      <w:proofErr w:type="gramEnd"/>
      <w:r w:rsidRPr="00CB47D5">
        <w:rPr>
          <w:rFonts w:ascii="Times New Roman" w:hAnsi="Times New Roman"/>
          <w:sz w:val="24"/>
          <w:szCs w:val="24"/>
        </w:rPr>
        <w:t xml:space="preserve"> </w:t>
      </w:r>
      <w:proofErr w:type="gramStart"/>
      <w:r>
        <w:rPr>
          <w:rFonts w:ascii="Times New Roman" w:hAnsi="Times New Roman"/>
          <w:sz w:val="24"/>
          <w:szCs w:val="24"/>
        </w:rPr>
        <w:t>д</w:t>
      </w:r>
      <w:proofErr w:type="gramEnd"/>
      <w:r w:rsidRPr="00CB47D5">
        <w:rPr>
          <w:rFonts w:ascii="Times New Roman" w:hAnsi="Times New Roman"/>
          <w:sz w:val="24"/>
          <w:szCs w:val="24"/>
        </w:rPr>
        <w:t xml:space="preserve">ля </w:t>
      </w:r>
      <w:proofErr w:type="spellStart"/>
      <w:r w:rsidRPr="00CB47D5">
        <w:rPr>
          <w:rFonts w:ascii="Times New Roman" w:hAnsi="Times New Roman"/>
          <w:sz w:val="24"/>
          <w:szCs w:val="24"/>
        </w:rPr>
        <w:t>общеобразоват</w:t>
      </w:r>
      <w:proofErr w:type="spellEnd"/>
      <w:r w:rsidRPr="00CB47D5">
        <w:rPr>
          <w:rFonts w:ascii="Times New Roman" w:hAnsi="Times New Roman"/>
          <w:sz w:val="24"/>
          <w:szCs w:val="24"/>
        </w:rPr>
        <w:t xml:space="preserve">. учреждений / В. В. </w:t>
      </w:r>
      <w:r>
        <w:rPr>
          <w:rFonts w:ascii="Times New Roman" w:hAnsi="Times New Roman"/>
          <w:sz w:val="24"/>
          <w:szCs w:val="24"/>
        </w:rPr>
        <w:t>Пасечник. – М.: Дрофа, 2013.- 20с.</w:t>
      </w:r>
    </w:p>
    <w:p w:rsidR="00F3039D" w:rsidRPr="00684818" w:rsidRDefault="00F3039D" w:rsidP="00F3039D">
      <w:pPr>
        <w:pStyle w:val="a4"/>
        <w:ind w:left="0"/>
        <w:jc w:val="both"/>
      </w:pPr>
      <w:r w:rsidRPr="00684818">
        <w:t>- Биология. Многообразие покрытосеменных растений . 6 класс</w:t>
      </w:r>
      <w:proofErr w:type="gramStart"/>
      <w:r w:rsidRPr="00684818">
        <w:t xml:space="preserve">,:  </w:t>
      </w:r>
      <w:proofErr w:type="gramEnd"/>
      <w:r w:rsidRPr="00684818">
        <w:t>Рабочая тетрадь / Пасечник В. В.. М.: Дрофа, 2013 г. – 78с.</w:t>
      </w:r>
    </w:p>
    <w:p w:rsidR="00F3039D" w:rsidRPr="00684818" w:rsidRDefault="00F3039D" w:rsidP="00F3039D">
      <w:pPr>
        <w:pStyle w:val="a4"/>
        <w:ind w:left="0"/>
        <w:jc w:val="both"/>
      </w:pPr>
      <w:r w:rsidRPr="00684818">
        <w:t>-</w:t>
      </w:r>
      <w:r>
        <w:t xml:space="preserve"> </w:t>
      </w:r>
      <w:r w:rsidRPr="00684818">
        <w:t>Многообразие покрытосеменных растений . 6 класс. Методическое пособие / Пасечник В. </w:t>
      </w:r>
      <w:proofErr w:type="gramStart"/>
      <w:r w:rsidRPr="00684818">
        <w:t>В</w:t>
      </w:r>
      <w:proofErr w:type="gramEnd"/>
      <w:r w:rsidRPr="00684818">
        <w:t xml:space="preserve"> </w:t>
      </w:r>
      <w:proofErr w:type="gramStart"/>
      <w:r w:rsidRPr="00684818">
        <w:t>Биология</w:t>
      </w:r>
      <w:proofErr w:type="gramEnd"/>
      <w:r w:rsidRPr="00684818">
        <w:t xml:space="preserve"> М.: Дрофа, 2013 г.</w:t>
      </w:r>
    </w:p>
    <w:p w:rsidR="00F3039D" w:rsidRDefault="00F3039D" w:rsidP="00F3039D">
      <w:pPr>
        <w:pStyle w:val="a4"/>
        <w:ind w:left="0"/>
        <w:jc w:val="both"/>
      </w:pPr>
      <w:r w:rsidRPr="00684818">
        <w:t xml:space="preserve">3. В курсе «Биологии» </w:t>
      </w:r>
      <w:r>
        <w:t>о</w:t>
      </w:r>
      <w:r w:rsidRPr="00A239F6">
        <w:t>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 Отбор содержания проведён с учётом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3039D" w:rsidRDefault="00F3039D" w:rsidP="00F3039D">
      <w:pPr>
        <w:pStyle w:val="a4"/>
        <w:pBdr>
          <w:bottom w:val="single" w:sz="12" w:space="1" w:color="auto"/>
        </w:pBdr>
        <w:ind w:left="0"/>
        <w:jc w:val="both"/>
      </w:pPr>
      <w:proofErr w:type="gramStart"/>
      <w:r w:rsidRPr="00684818">
        <w:t xml:space="preserve">Цели </w:t>
      </w:r>
      <w:r w:rsidRPr="00A239F6">
        <w:t>биологического образования в основной школе формулируются</w:t>
      </w:r>
      <w:r w:rsidRPr="00EB3B4E">
        <w:t xml:space="preserve">  на нескольких уровнях: глобальном, </w:t>
      </w:r>
      <w:proofErr w:type="spellStart"/>
      <w:r w:rsidRPr="00EB3B4E">
        <w:t>метапред</w:t>
      </w:r>
      <w:r>
        <w:t>метном</w:t>
      </w:r>
      <w:proofErr w:type="spellEnd"/>
      <w:r>
        <w:t>, личностном и предметном;</w:t>
      </w:r>
      <w:r w:rsidRPr="00EB3B4E">
        <w:t xml:space="preserve"> на уровне требований к результатам освоения содержания предметной программы.</w:t>
      </w:r>
      <w:proofErr w:type="gramEnd"/>
    </w:p>
    <w:p w:rsidR="00F3039D" w:rsidRDefault="00F3039D" w:rsidP="00F3039D">
      <w:pPr>
        <w:pStyle w:val="a4"/>
        <w:ind w:left="0"/>
        <w:jc w:val="both"/>
      </w:pPr>
    </w:p>
    <w:p w:rsidR="00F3039D" w:rsidRPr="00F3039D" w:rsidRDefault="00F3039D" w:rsidP="00F3039D">
      <w:pPr>
        <w:autoSpaceDE w:val="0"/>
        <w:autoSpaceDN w:val="0"/>
        <w:adjustRightInd w:val="0"/>
        <w:jc w:val="both"/>
        <w:rPr>
          <w:b/>
        </w:rPr>
      </w:pPr>
      <w:r>
        <w:t xml:space="preserve">1. </w:t>
      </w:r>
      <w:r w:rsidRPr="00F3039D">
        <w:rPr>
          <w:b/>
        </w:rPr>
        <w:t>Биология, 7 класс, 68  часов</w:t>
      </w:r>
    </w:p>
    <w:p w:rsidR="00F3039D" w:rsidRPr="0042661F" w:rsidRDefault="00F3039D" w:rsidP="00F3039D">
      <w:pPr>
        <w:spacing w:line="276" w:lineRule="auto"/>
        <w:jc w:val="both"/>
        <w:rPr>
          <w:color w:val="000000"/>
          <w:spacing w:val="-1"/>
        </w:rPr>
      </w:pPr>
      <w:r>
        <w:t xml:space="preserve">2. </w:t>
      </w:r>
      <w:r w:rsidRPr="00CB47D5">
        <w:t xml:space="preserve">УМК </w:t>
      </w:r>
      <w:proofErr w:type="spellStart"/>
      <w:r w:rsidRPr="00CB47D5">
        <w:t>В.В.Пасечника</w:t>
      </w:r>
      <w:proofErr w:type="spellEnd"/>
      <w:r>
        <w:t xml:space="preserve">: </w:t>
      </w:r>
      <w:r w:rsidRPr="00CB47D5">
        <w:t xml:space="preserve">учебник: </w:t>
      </w:r>
      <w:r w:rsidRPr="006D7909">
        <w:rPr>
          <w:color w:val="000000"/>
          <w:spacing w:val="-1"/>
        </w:rPr>
        <w:t xml:space="preserve"> </w:t>
      </w:r>
      <w:r w:rsidRPr="0042661F">
        <w:rPr>
          <w:color w:val="000000"/>
          <w:spacing w:val="-1"/>
        </w:rPr>
        <w:t>Биология. Животные.</w:t>
      </w:r>
      <w:r>
        <w:rPr>
          <w:color w:val="000000"/>
          <w:spacing w:val="-1"/>
        </w:rPr>
        <w:t xml:space="preserve"> </w:t>
      </w:r>
      <w:r w:rsidRPr="0042661F">
        <w:rPr>
          <w:color w:val="000000"/>
          <w:spacing w:val="-1"/>
        </w:rPr>
        <w:t xml:space="preserve">7 </w:t>
      </w:r>
      <w:proofErr w:type="spellStart"/>
      <w:r w:rsidRPr="0042661F">
        <w:rPr>
          <w:color w:val="000000"/>
          <w:spacing w:val="-1"/>
        </w:rPr>
        <w:t>кл</w:t>
      </w:r>
      <w:proofErr w:type="spellEnd"/>
      <w:r w:rsidRPr="0042661F">
        <w:rPr>
          <w:color w:val="000000"/>
          <w:spacing w:val="-1"/>
        </w:rPr>
        <w:t>.</w:t>
      </w:r>
      <w:r>
        <w:rPr>
          <w:color w:val="000000"/>
          <w:spacing w:val="-1"/>
        </w:rPr>
        <w:t xml:space="preserve">: </w:t>
      </w:r>
      <w:r w:rsidRPr="0042661F">
        <w:rPr>
          <w:color w:val="000000"/>
          <w:spacing w:val="-1"/>
        </w:rPr>
        <w:t xml:space="preserve"> общеобразовательных </w:t>
      </w:r>
      <w:r>
        <w:rPr>
          <w:color w:val="000000"/>
          <w:spacing w:val="-1"/>
        </w:rPr>
        <w:t xml:space="preserve">учреждений/ </w:t>
      </w:r>
      <w:r w:rsidRPr="0042661F">
        <w:rPr>
          <w:color w:val="000000"/>
          <w:spacing w:val="-1"/>
        </w:rPr>
        <w:t xml:space="preserve">В.В. </w:t>
      </w:r>
      <w:proofErr w:type="spellStart"/>
      <w:r w:rsidRPr="0042661F">
        <w:rPr>
          <w:color w:val="000000"/>
          <w:spacing w:val="-1"/>
        </w:rPr>
        <w:t>Латюшин</w:t>
      </w:r>
      <w:proofErr w:type="spellEnd"/>
      <w:r w:rsidRPr="0042661F">
        <w:rPr>
          <w:color w:val="000000"/>
          <w:spacing w:val="-1"/>
        </w:rPr>
        <w:t>, В.А. Шапкин.  - М.: Дрофа,201</w:t>
      </w:r>
      <w:r>
        <w:rPr>
          <w:color w:val="000000"/>
          <w:spacing w:val="-1"/>
        </w:rPr>
        <w:t>1. – 302с.</w:t>
      </w:r>
      <w:r w:rsidRPr="0042661F">
        <w:rPr>
          <w:color w:val="000000"/>
          <w:spacing w:val="-1"/>
        </w:rPr>
        <w:t xml:space="preserve"> </w:t>
      </w:r>
    </w:p>
    <w:p w:rsidR="00F3039D" w:rsidRDefault="00F3039D" w:rsidP="00F3039D">
      <w:pPr>
        <w:pBdr>
          <w:bottom w:val="single" w:sz="12" w:space="1" w:color="auto"/>
        </w:pBdr>
        <w:spacing w:line="276" w:lineRule="auto"/>
        <w:jc w:val="both"/>
      </w:pPr>
      <w:r w:rsidRPr="00684818">
        <w:t>3.</w:t>
      </w:r>
      <w:r w:rsidRPr="00D51A7B">
        <w:t xml:space="preserve">  В 7 классе учащиеся получают общие представления о структуре биологической науки, ее истории и методах исследования, нравственных нормах и принципах отношения к природе, многообразии живых организмов и принципах их классификации. Они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r>
        <w:t xml:space="preserve"> </w:t>
      </w:r>
      <w:r w:rsidRPr="00D51A7B">
        <w:t>Базовое биологическое образование должно обеспечить выпускникам высокую биоло</w:t>
      </w:r>
      <w:r w:rsidRPr="00D51A7B">
        <w:softHyphen/>
        <w:t xml:space="preserve">гическую, прежде всего экологическую, природоохранную грамотность. </w:t>
      </w:r>
    </w:p>
    <w:p w:rsidR="00905AC0" w:rsidRDefault="00905AC0" w:rsidP="00F3039D">
      <w:pPr>
        <w:spacing w:line="276" w:lineRule="auto"/>
        <w:jc w:val="both"/>
      </w:pPr>
    </w:p>
    <w:p w:rsidR="00905AC0" w:rsidRPr="005D6F87" w:rsidRDefault="00905AC0" w:rsidP="00905AC0">
      <w:pPr>
        <w:autoSpaceDE w:val="0"/>
        <w:autoSpaceDN w:val="0"/>
        <w:adjustRightInd w:val="0"/>
        <w:jc w:val="both"/>
      </w:pPr>
      <w:r>
        <w:t xml:space="preserve">1. </w:t>
      </w:r>
      <w:r w:rsidRPr="00905AC0">
        <w:rPr>
          <w:b/>
        </w:rPr>
        <w:t>Биология, 8 класс, 68  часов</w:t>
      </w:r>
      <w:r w:rsidRPr="00905AC0">
        <w:rPr>
          <w:b/>
        </w:rPr>
        <w:t>.</w:t>
      </w:r>
    </w:p>
    <w:p w:rsidR="00905AC0" w:rsidRPr="0042661F" w:rsidRDefault="00905AC0" w:rsidP="00905AC0">
      <w:pPr>
        <w:spacing w:line="276" w:lineRule="auto"/>
        <w:jc w:val="both"/>
        <w:rPr>
          <w:color w:val="000000"/>
          <w:spacing w:val="-1"/>
        </w:rPr>
      </w:pPr>
      <w:r>
        <w:t xml:space="preserve">2. </w:t>
      </w:r>
      <w:r w:rsidRPr="00CB47D5">
        <w:t xml:space="preserve">УМК </w:t>
      </w:r>
      <w:proofErr w:type="spellStart"/>
      <w:r w:rsidRPr="00CB47D5">
        <w:t>В.В.Пасечника</w:t>
      </w:r>
      <w:proofErr w:type="spellEnd"/>
      <w:r>
        <w:t xml:space="preserve">: учебник </w:t>
      </w:r>
      <w:r w:rsidRPr="0042661F">
        <w:rPr>
          <w:color w:val="000000"/>
          <w:spacing w:val="-1"/>
        </w:rPr>
        <w:t xml:space="preserve">Биология. </w:t>
      </w:r>
      <w:r>
        <w:rPr>
          <w:color w:val="000000"/>
          <w:spacing w:val="-1"/>
        </w:rPr>
        <w:t>Человек</w:t>
      </w:r>
      <w:r w:rsidRPr="0042661F">
        <w:rPr>
          <w:color w:val="000000"/>
          <w:spacing w:val="-1"/>
        </w:rPr>
        <w:t>.</w:t>
      </w:r>
      <w:r>
        <w:rPr>
          <w:color w:val="000000"/>
          <w:spacing w:val="-1"/>
        </w:rPr>
        <w:t xml:space="preserve"> 8.: учеб</w:t>
      </w:r>
      <w:proofErr w:type="gramStart"/>
      <w:r>
        <w:rPr>
          <w:color w:val="000000"/>
          <w:spacing w:val="-1"/>
        </w:rPr>
        <w:t>.</w:t>
      </w:r>
      <w:proofErr w:type="gramEnd"/>
      <w:r>
        <w:rPr>
          <w:color w:val="000000"/>
          <w:spacing w:val="-1"/>
        </w:rPr>
        <w:t xml:space="preserve"> </w:t>
      </w:r>
      <w:proofErr w:type="gramStart"/>
      <w:r>
        <w:rPr>
          <w:color w:val="000000"/>
          <w:spacing w:val="-1"/>
        </w:rPr>
        <w:t>д</w:t>
      </w:r>
      <w:proofErr w:type="gramEnd"/>
      <w:r>
        <w:rPr>
          <w:color w:val="000000"/>
          <w:spacing w:val="-1"/>
        </w:rPr>
        <w:t xml:space="preserve">ля </w:t>
      </w:r>
      <w:r w:rsidRPr="0042661F">
        <w:rPr>
          <w:color w:val="000000"/>
          <w:spacing w:val="-1"/>
        </w:rPr>
        <w:t xml:space="preserve"> общеобразовательных </w:t>
      </w:r>
      <w:r>
        <w:rPr>
          <w:color w:val="000000"/>
          <w:spacing w:val="-1"/>
        </w:rPr>
        <w:t xml:space="preserve">учреждений/ </w:t>
      </w:r>
      <w:r w:rsidRPr="006D7909">
        <w:rPr>
          <w:color w:val="000000"/>
          <w:spacing w:val="-1"/>
        </w:rPr>
        <w:t>В. Колесов, Р. Д. Маш, И. Н. Беляев</w:t>
      </w:r>
      <w:r>
        <w:rPr>
          <w:color w:val="000000"/>
          <w:spacing w:val="-1"/>
        </w:rPr>
        <w:t xml:space="preserve">,  - М.: Дрофа,2010 г. – 332 с. </w:t>
      </w:r>
    </w:p>
    <w:p w:rsidR="00905AC0" w:rsidRDefault="00905AC0" w:rsidP="00905AC0">
      <w:pPr>
        <w:spacing w:line="276" w:lineRule="auto"/>
        <w:jc w:val="both"/>
        <w:rPr>
          <w:szCs w:val="22"/>
        </w:rPr>
      </w:pPr>
      <w:r w:rsidRPr="00684818">
        <w:lastRenderedPageBreak/>
        <w:t>3.</w:t>
      </w:r>
      <w:r w:rsidRPr="00D51A7B">
        <w:t xml:space="preserve">  </w:t>
      </w:r>
      <w:r w:rsidRPr="00243327">
        <w:rPr>
          <w:szCs w:val="22"/>
        </w:rPr>
        <w:t xml:space="preserve">В курсе «Биология. Человек»  учащиеся получают знания о человеке как о биосоциальном существе, его становлении в процессе антропогенеза и формировании социальной среды. </w:t>
      </w:r>
      <w:proofErr w:type="gramStart"/>
      <w:r w:rsidRPr="00243327">
        <w:rPr>
          <w:szCs w:val="22"/>
        </w:rPr>
        <w:t>Определение систематического положения человека в ряду живых существ, его генетическая связь с животными предками позволяет осознать учащимся единство биологических законов, понять взаимосвязь строения и функций органов и систем и убедиться в том, что выбор того или иного сценария поведения возможен лишь в определенных границах, за пределами которых теряется волевой контроль, и процессы идут по биологическим законам, не зависящим от воли</w:t>
      </w:r>
      <w:proofErr w:type="gramEnd"/>
      <w:r w:rsidRPr="00243327">
        <w:rPr>
          <w:szCs w:val="22"/>
        </w:rPr>
        <w:t xml:space="preserve"> людей. Таким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факторах, благоприятствующих и нарушающих здоровье человека. </w:t>
      </w:r>
    </w:p>
    <w:p w:rsidR="00905AC0" w:rsidRDefault="00905AC0" w:rsidP="00905AC0">
      <w:pPr>
        <w:pBdr>
          <w:bottom w:val="single" w:sz="12" w:space="1" w:color="auto"/>
        </w:pBdr>
        <w:spacing w:line="276" w:lineRule="auto"/>
        <w:jc w:val="both"/>
        <w:rPr>
          <w:szCs w:val="22"/>
        </w:rPr>
      </w:pPr>
      <w:r w:rsidRPr="00243327">
        <w:rPr>
          <w:szCs w:val="22"/>
        </w:rPr>
        <w:t>В курсе уделяется большое внимание санитарн</w:t>
      </w:r>
      <w:proofErr w:type="gramStart"/>
      <w:r w:rsidRPr="00243327">
        <w:rPr>
          <w:szCs w:val="22"/>
        </w:rPr>
        <w:t>о-</w:t>
      </w:r>
      <w:proofErr w:type="gramEnd"/>
      <w:r w:rsidRPr="00243327">
        <w:rPr>
          <w:szCs w:val="22"/>
        </w:rPr>
        <w:t xml:space="preserve"> гигиенической службе, охране природной среды, личной гигиене. Включение сведений по психологии позволяет более рационально организовать учебную, трудовую, спортивную деятельность и отдых, легче вписаться в коллектив сверстников и стать личностью. Изучение курса биологии  “Человек и его здоровье” создает возможности для раскрытия физико-химических основ процессов жизнедеятельности человеческого организма на основе </w:t>
      </w:r>
      <w:proofErr w:type="spellStart"/>
      <w:r w:rsidRPr="00243327">
        <w:rPr>
          <w:szCs w:val="22"/>
        </w:rPr>
        <w:t>межпредметных</w:t>
      </w:r>
      <w:proofErr w:type="spellEnd"/>
      <w:r w:rsidRPr="00243327">
        <w:rPr>
          <w:szCs w:val="22"/>
        </w:rPr>
        <w:t xml:space="preserve"> связей с курсами физики и химии, изучаемых в основной школе. </w:t>
      </w:r>
    </w:p>
    <w:p w:rsidR="001452FE" w:rsidRDefault="001452FE" w:rsidP="00905AC0">
      <w:pPr>
        <w:spacing w:line="276" w:lineRule="auto"/>
        <w:jc w:val="both"/>
        <w:rPr>
          <w:szCs w:val="22"/>
        </w:rPr>
      </w:pPr>
    </w:p>
    <w:p w:rsidR="00B913EA" w:rsidRPr="005D6F87" w:rsidRDefault="00B913EA" w:rsidP="00B913EA">
      <w:pPr>
        <w:autoSpaceDE w:val="0"/>
        <w:autoSpaceDN w:val="0"/>
        <w:adjustRightInd w:val="0"/>
        <w:jc w:val="both"/>
      </w:pPr>
      <w:r>
        <w:t xml:space="preserve">1. </w:t>
      </w:r>
      <w:r w:rsidRPr="00B913EA">
        <w:rPr>
          <w:b/>
        </w:rPr>
        <w:t>Биология, 9 класс, 68  часов</w:t>
      </w:r>
      <w:r w:rsidRPr="00B913EA">
        <w:rPr>
          <w:b/>
        </w:rPr>
        <w:t>.</w:t>
      </w:r>
    </w:p>
    <w:p w:rsidR="00B913EA" w:rsidRPr="0042661F" w:rsidRDefault="00B913EA" w:rsidP="00B913EA">
      <w:pPr>
        <w:spacing w:line="276" w:lineRule="auto"/>
        <w:jc w:val="both"/>
        <w:rPr>
          <w:color w:val="000000"/>
          <w:spacing w:val="-1"/>
        </w:rPr>
      </w:pPr>
      <w:r>
        <w:t xml:space="preserve">2. </w:t>
      </w:r>
      <w:r w:rsidRPr="00CB47D5">
        <w:t xml:space="preserve">УМК </w:t>
      </w:r>
      <w:proofErr w:type="spellStart"/>
      <w:r w:rsidRPr="00CB47D5">
        <w:t>В.В.Пасечника</w:t>
      </w:r>
      <w:proofErr w:type="spellEnd"/>
      <w:r>
        <w:t xml:space="preserve">: учебник </w:t>
      </w:r>
      <w:r w:rsidRPr="00657B52">
        <w:t xml:space="preserve">«Биология. Введение в общую биологию и экологию. 9 </w:t>
      </w:r>
      <w:proofErr w:type="spellStart"/>
      <w:r w:rsidRPr="00657B52">
        <w:t>кл</w:t>
      </w:r>
      <w:proofErr w:type="spellEnd"/>
      <w:r>
        <w:t xml:space="preserve">.: учеб. для </w:t>
      </w:r>
      <w:proofErr w:type="spellStart"/>
      <w:r>
        <w:t>общеобразоват</w:t>
      </w:r>
      <w:proofErr w:type="gramStart"/>
      <w:r>
        <w:t>.у</w:t>
      </w:r>
      <w:proofErr w:type="gramEnd"/>
      <w:r>
        <w:t>чреждений</w:t>
      </w:r>
      <w:proofErr w:type="spellEnd"/>
      <w:r>
        <w:t>/</w:t>
      </w:r>
      <w:r w:rsidRPr="0064350A">
        <w:t xml:space="preserve"> </w:t>
      </w:r>
      <w:r w:rsidRPr="00657B52">
        <w:t xml:space="preserve">А. А. Каменский, Е. А. </w:t>
      </w:r>
      <w:proofErr w:type="spellStart"/>
      <w:r w:rsidRPr="00657B52">
        <w:t>Криксунов</w:t>
      </w:r>
      <w:proofErr w:type="spellEnd"/>
      <w:r w:rsidRPr="00657B52">
        <w:t>, В. В. Пасечник</w:t>
      </w:r>
      <w:r>
        <w:t>. – М:</w:t>
      </w:r>
      <w:r w:rsidRPr="00657B52">
        <w:t xml:space="preserve"> Дрофа</w:t>
      </w:r>
      <w:r>
        <w:t xml:space="preserve">, 2010. – 303 с. </w:t>
      </w:r>
    </w:p>
    <w:p w:rsidR="00B913EA" w:rsidRPr="0064350A" w:rsidRDefault="00B913EA" w:rsidP="00B913EA">
      <w:pPr>
        <w:pStyle w:val="3"/>
        <w:spacing w:after="0" w:line="276" w:lineRule="auto"/>
        <w:ind w:left="0"/>
        <w:jc w:val="both"/>
        <w:rPr>
          <w:sz w:val="24"/>
          <w:szCs w:val="24"/>
        </w:rPr>
      </w:pPr>
      <w:r w:rsidRPr="0064350A">
        <w:rPr>
          <w:sz w:val="24"/>
          <w:szCs w:val="24"/>
        </w:rPr>
        <w:t>3.  Курс биологии 9 класса  обобщает знания учащихся о жизни и уровнях ее организации, раскрывает мировоззренческие вопросы о происхождении и развитии жизни на Земле, обобщает и углубляет понятия об эволюционном развитии организмов. 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 Изучение биологического материала позволяет решать задачи экологического, эстетического, патриотического, физического, трудового, полового воспитания школьников. Учащиеся должны хорошо понимать, что сохранение красоты природы Родины тесно связано с деятельностью человека. Они должны знать, что человек</w:t>
      </w:r>
      <w:r>
        <w:rPr>
          <w:sz w:val="24"/>
          <w:szCs w:val="24"/>
        </w:rPr>
        <w:t xml:space="preserve"> </w:t>
      </w:r>
      <w:r w:rsidRPr="0064350A">
        <w:rPr>
          <w:sz w:val="24"/>
          <w:szCs w:val="24"/>
        </w:rPr>
        <w:t>- часть природы, его жизнь зависит от нее и поэтому он обязан сохранить природу для себя и последующих поколений людей. Учащиеся получают общие представления о закономерностях развития всех царств живой природы, о структуре биологической науки, её методах исследования, нравственных нормах и принципах отношения к природе.</w:t>
      </w:r>
    </w:p>
    <w:p w:rsidR="00B913EA" w:rsidRDefault="00B913EA" w:rsidP="00B913EA">
      <w:pPr>
        <w:pBdr>
          <w:bottom w:val="single" w:sz="12" w:space="1" w:color="auto"/>
        </w:pBdr>
        <w:spacing w:line="276" w:lineRule="auto"/>
        <w:jc w:val="both"/>
      </w:pPr>
      <w:r w:rsidRPr="0064350A">
        <w:t>Базовое биологическое образование должно обеспечить выпускникам высокую биоло</w:t>
      </w:r>
      <w:r w:rsidRPr="0064350A">
        <w:softHyphen/>
        <w:t xml:space="preserve">гическую, прежде всего экологическую, природоохранную грамотность.   </w:t>
      </w:r>
    </w:p>
    <w:p w:rsidR="00123C23" w:rsidRDefault="00123C23" w:rsidP="00B913EA">
      <w:pPr>
        <w:spacing w:line="276" w:lineRule="auto"/>
        <w:jc w:val="both"/>
      </w:pPr>
    </w:p>
    <w:p w:rsidR="00123C23" w:rsidRPr="005D6F87" w:rsidRDefault="00123C23" w:rsidP="00123C23">
      <w:pPr>
        <w:autoSpaceDE w:val="0"/>
        <w:autoSpaceDN w:val="0"/>
        <w:adjustRightInd w:val="0"/>
        <w:jc w:val="both"/>
      </w:pPr>
      <w:r>
        <w:t xml:space="preserve">1. </w:t>
      </w:r>
      <w:r w:rsidRPr="00123C23">
        <w:rPr>
          <w:b/>
        </w:rPr>
        <w:t>Биология, 10 класс, 34  часа, из расчета 1 учебный  час в неделю.</w:t>
      </w:r>
    </w:p>
    <w:p w:rsidR="00123C23" w:rsidRPr="0042661F" w:rsidRDefault="00123C23" w:rsidP="00123C23">
      <w:pPr>
        <w:spacing w:line="276" w:lineRule="auto"/>
        <w:jc w:val="both"/>
        <w:rPr>
          <w:color w:val="000000"/>
          <w:spacing w:val="-1"/>
        </w:rPr>
      </w:pPr>
      <w:r>
        <w:t xml:space="preserve">2. </w:t>
      </w:r>
      <w:r w:rsidRPr="00CB47D5">
        <w:t xml:space="preserve">УМК </w:t>
      </w:r>
      <w:proofErr w:type="spellStart"/>
      <w:r w:rsidRPr="00CB47D5">
        <w:t>В.В.Пасечника</w:t>
      </w:r>
      <w:proofErr w:type="spellEnd"/>
      <w:r>
        <w:t xml:space="preserve">: учебник </w:t>
      </w:r>
      <w:r w:rsidRPr="00657B52">
        <w:t xml:space="preserve">Биология. </w:t>
      </w:r>
      <w:r>
        <w:t>Общая</w:t>
      </w:r>
      <w:r w:rsidRPr="00657B52">
        <w:t xml:space="preserve"> биологи</w:t>
      </w:r>
      <w:r>
        <w:t>я</w:t>
      </w:r>
      <w:r w:rsidRPr="00657B52">
        <w:t xml:space="preserve"> и экологию. </w:t>
      </w:r>
      <w:r>
        <w:t>10-11</w:t>
      </w:r>
      <w:r w:rsidRPr="00657B52">
        <w:t xml:space="preserve"> кл</w:t>
      </w:r>
      <w:r>
        <w:t>ассы.: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учреждений/</w:t>
      </w:r>
      <w:r w:rsidRPr="0064350A">
        <w:t xml:space="preserve"> </w:t>
      </w:r>
      <w:r w:rsidRPr="00657B52">
        <w:t xml:space="preserve">А. А. Каменский, Е. А. </w:t>
      </w:r>
      <w:proofErr w:type="spellStart"/>
      <w:r w:rsidRPr="00657B52">
        <w:t>Криксунов</w:t>
      </w:r>
      <w:proofErr w:type="spellEnd"/>
      <w:r w:rsidRPr="00657B52">
        <w:t>, В. В. Пасечник</w:t>
      </w:r>
      <w:r>
        <w:t>. – М:</w:t>
      </w:r>
      <w:r w:rsidRPr="00657B52">
        <w:t xml:space="preserve"> Дрофа</w:t>
      </w:r>
      <w:r>
        <w:t xml:space="preserve">, 2011. – 367 с. </w:t>
      </w:r>
    </w:p>
    <w:p w:rsidR="00123C23" w:rsidRPr="004D7D35" w:rsidRDefault="00123C23" w:rsidP="00123C23">
      <w:pPr>
        <w:shd w:val="clear" w:color="auto" w:fill="FFFFFF"/>
        <w:spacing w:line="276" w:lineRule="auto"/>
        <w:jc w:val="both"/>
      </w:pPr>
      <w:r w:rsidRPr="0064350A">
        <w:t xml:space="preserve">3.  </w:t>
      </w:r>
      <w:r w:rsidRPr="004D7D35">
        <w:rPr>
          <w:color w:val="000000"/>
        </w:rPr>
        <w:t>Курс биологии на ступени среднего (полного) об</w:t>
      </w:r>
      <w:r w:rsidRPr="004D7D35">
        <w:rPr>
          <w:color w:val="000000"/>
        </w:rPr>
        <w:softHyphen/>
        <w:t>щего образования на базовом уровне направлен на формирование у  учащихся знаний о живой приро</w:t>
      </w:r>
      <w:r w:rsidRPr="004D7D35">
        <w:rPr>
          <w:color w:val="000000"/>
        </w:rPr>
        <w:softHyphen/>
        <w:t>де, ее отличител</w:t>
      </w:r>
      <w:r w:rsidRPr="004D7D35">
        <w:rPr>
          <w:color w:val="000000"/>
        </w:rPr>
        <w:t>ь</w:t>
      </w:r>
      <w:r w:rsidRPr="004D7D35">
        <w:rPr>
          <w:color w:val="000000"/>
        </w:rPr>
        <w:t xml:space="preserve">ных </w:t>
      </w:r>
      <w:r w:rsidRPr="004D7D35">
        <w:rPr>
          <w:color w:val="000000"/>
        </w:rPr>
        <w:lastRenderedPageBreak/>
        <w:t>признаках — уровневой ор</w:t>
      </w:r>
      <w:r w:rsidRPr="004D7D35">
        <w:rPr>
          <w:color w:val="000000"/>
        </w:rPr>
        <w:softHyphen/>
        <w:t>ганизации и эволюции, поэтому программа вклю</w:t>
      </w:r>
      <w:r w:rsidRPr="004D7D35">
        <w:rPr>
          <w:color w:val="000000"/>
        </w:rPr>
        <w:softHyphen/>
        <w:t>чает св</w:t>
      </w:r>
      <w:r w:rsidRPr="004D7D35">
        <w:rPr>
          <w:color w:val="000000"/>
        </w:rPr>
        <w:t>е</w:t>
      </w:r>
      <w:r w:rsidRPr="004D7D35">
        <w:rPr>
          <w:color w:val="000000"/>
        </w:rPr>
        <w:t>дения об общих биологических законо</w:t>
      </w:r>
      <w:r w:rsidRPr="004D7D35">
        <w:rPr>
          <w:color w:val="000000"/>
        </w:rPr>
        <w:softHyphen/>
        <w:t>мерностях, проявляющихся на разных уровнях о</w:t>
      </w:r>
      <w:r w:rsidRPr="004D7D35">
        <w:rPr>
          <w:color w:val="000000"/>
        </w:rPr>
        <w:t>р</w:t>
      </w:r>
      <w:r w:rsidRPr="004D7D35">
        <w:rPr>
          <w:color w:val="000000"/>
        </w:rPr>
        <w:t>ганизации живой природы. Основу отбора содер</w:t>
      </w:r>
      <w:r w:rsidRPr="004D7D35">
        <w:rPr>
          <w:color w:val="000000"/>
        </w:rPr>
        <w:softHyphen/>
        <w:t xml:space="preserve">жания на базовом уровне составляет </w:t>
      </w:r>
      <w:proofErr w:type="spellStart"/>
      <w:r>
        <w:rPr>
          <w:color w:val="000000"/>
        </w:rPr>
        <w:t>к</w:t>
      </w:r>
      <w:r w:rsidRPr="004D7D35">
        <w:rPr>
          <w:color w:val="000000"/>
        </w:rPr>
        <w:t>ультуросообразный</w:t>
      </w:r>
      <w:proofErr w:type="spellEnd"/>
      <w:r w:rsidRPr="004D7D35">
        <w:rPr>
          <w:color w:val="000000"/>
        </w:rPr>
        <w:t xml:space="preserve"> подход, в соответствии с которым учащие</w:t>
      </w:r>
      <w:r w:rsidRPr="004D7D35">
        <w:rPr>
          <w:color w:val="000000"/>
        </w:rPr>
        <w:softHyphen/>
        <w:t>ся должны освоить зн</w:t>
      </w:r>
      <w:r w:rsidRPr="004D7D35">
        <w:rPr>
          <w:color w:val="000000"/>
        </w:rPr>
        <w:t>а</w:t>
      </w:r>
      <w:r w:rsidRPr="004D7D35">
        <w:rPr>
          <w:color w:val="000000"/>
        </w:rPr>
        <w:t>ния и умения, значимые для формирования общей культуры, определяющие адекватное поведение чел</w:t>
      </w:r>
      <w:r w:rsidRPr="004D7D35">
        <w:rPr>
          <w:color w:val="000000"/>
        </w:rPr>
        <w:t>о</w:t>
      </w:r>
      <w:r w:rsidRPr="004D7D35">
        <w:rPr>
          <w:color w:val="000000"/>
        </w:rPr>
        <w:t>века в окружающей сре</w:t>
      </w:r>
      <w:r w:rsidRPr="004D7D35">
        <w:rPr>
          <w:color w:val="000000"/>
        </w:rPr>
        <w:softHyphen/>
        <w:t>де, востребованные в жизни и практической де</w:t>
      </w:r>
      <w:r w:rsidRPr="004D7D35">
        <w:rPr>
          <w:color w:val="000000"/>
        </w:rPr>
        <w:softHyphen/>
        <w:t>ятельности. В связи с этим на базовом уровне в про</w:t>
      </w:r>
      <w:r w:rsidRPr="004D7D35">
        <w:rPr>
          <w:color w:val="000000"/>
        </w:rPr>
        <w:softHyphen/>
        <w:t>грамме особое внимание уделено содержанию, лежащему в основе формирования совр</w:t>
      </w:r>
      <w:r w:rsidRPr="004D7D35">
        <w:rPr>
          <w:color w:val="000000"/>
        </w:rPr>
        <w:t>е</w:t>
      </w:r>
      <w:r w:rsidRPr="004D7D35">
        <w:rPr>
          <w:color w:val="000000"/>
        </w:rPr>
        <w:t>менной ес</w:t>
      </w:r>
      <w:r w:rsidRPr="004D7D35">
        <w:rPr>
          <w:color w:val="000000"/>
        </w:rPr>
        <w:softHyphen/>
        <w:t>тественнонаучной картины мира. Основу структури</w:t>
      </w:r>
      <w:r w:rsidRPr="004D7D35">
        <w:rPr>
          <w:color w:val="000000"/>
        </w:rPr>
        <w:softHyphen/>
        <w:t>рования содержания курса биологии в старшей шко</w:t>
      </w:r>
      <w:r w:rsidRPr="004D7D35">
        <w:rPr>
          <w:color w:val="000000"/>
        </w:rPr>
        <w:softHyphen/>
        <w:t xml:space="preserve">ле на базовом уровне составляют ведущие идеи — отличительные особенности живой природы, ее уровневая организация и эволюция. </w:t>
      </w:r>
    </w:p>
    <w:p w:rsidR="00123C23" w:rsidRDefault="00123C23" w:rsidP="00123C23">
      <w:pPr>
        <w:pBdr>
          <w:bottom w:val="single" w:sz="12" w:space="1" w:color="auto"/>
        </w:pBdr>
        <w:shd w:val="clear" w:color="auto" w:fill="FFFFFF"/>
        <w:spacing w:line="276" w:lineRule="auto"/>
        <w:ind w:right="187"/>
        <w:jc w:val="both"/>
        <w:rPr>
          <w:color w:val="000000"/>
        </w:rPr>
      </w:pPr>
      <w:r w:rsidRPr="004D7D35">
        <w:rPr>
          <w:color w:val="000000"/>
        </w:rPr>
        <w:t>Программа предусматривает формирование  у  уча</w:t>
      </w:r>
      <w:r w:rsidRPr="004D7D35">
        <w:rPr>
          <w:color w:val="000000"/>
        </w:rPr>
        <w:softHyphen/>
        <w:t xml:space="preserve">щихся </w:t>
      </w:r>
      <w:proofErr w:type="spellStart"/>
      <w:r w:rsidRPr="004D7D35">
        <w:rPr>
          <w:color w:val="000000"/>
        </w:rPr>
        <w:t>общеучебных</w:t>
      </w:r>
      <w:proofErr w:type="spellEnd"/>
      <w:r w:rsidRPr="004D7D35">
        <w:rPr>
          <w:color w:val="000000"/>
        </w:rPr>
        <w:t xml:space="preserve"> умений и навыков, универ</w:t>
      </w:r>
      <w:r w:rsidRPr="004D7D35">
        <w:rPr>
          <w:color w:val="000000"/>
        </w:rPr>
        <w:softHyphen/>
        <w:t>сальных способов деятельности и ключевых компе</w:t>
      </w:r>
      <w:r w:rsidRPr="004D7D35">
        <w:rPr>
          <w:color w:val="000000"/>
        </w:rPr>
        <w:softHyphen/>
        <w:t>тенций. В этом направлении приоритетами для учебного предмета «Биология» на ступени среднего (полного) общего образования на базовом уровне яв</w:t>
      </w:r>
      <w:r w:rsidRPr="004D7D35">
        <w:rPr>
          <w:color w:val="000000"/>
        </w:rPr>
        <w:softHyphen/>
        <w:t>ляются: сравнение объектов, анализ, оценка, поиск информации в различных источниках.</w:t>
      </w:r>
    </w:p>
    <w:p w:rsidR="00AB4F4B" w:rsidRDefault="00AB4F4B" w:rsidP="00123C23">
      <w:pPr>
        <w:shd w:val="clear" w:color="auto" w:fill="FFFFFF"/>
        <w:spacing w:line="276" w:lineRule="auto"/>
        <w:ind w:right="187"/>
        <w:jc w:val="both"/>
        <w:rPr>
          <w:color w:val="000000"/>
        </w:rPr>
      </w:pPr>
    </w:p>
    <w:p w:rsidR="005457A6" w:rsidRPr="005457A6" w:rsidRDefault="005457A6" w:rsidP="005457A6">
      <w:pPr>
        <w:autoSpaceDE w:val="0"/>
        <w:autoSpaceDN w:val="0"/>
        <w:adjustRightInd w:val="0"/>
        <w:jc w:val="both"/>
        <w:rPr>
          <w:b/>
        </w:rPr>
      </w:pPr>
      <w:r>
        <w:t xml:space="preserve">1. </w:t>
      </w:r>
      <w:bookmarkStart w:id="6" w:name="_GoBack"/>
      <w:r w:rsidRPr="005457A6">
        <w:rPr>
          <w:b/>
        </w:rPr>
        <w:t>Биология, 11 класс, 34 часа</w:t>
      </w:r>
      <w:r w:rsidRPr="005457A6">
        <w:rPr>
          <w:b/>
        </w:rPr>
        <w:t>.</w:t>
      </w:r>
    </w:p>
    <w:bookmarkEnd w:id="6"/>
    <w:p w:rsidR="005457A6" w:rsidRPr="0042661F" w:rsidRDefault="005457A6" w:rsidP="005457A6">
      <w:pPr>
        <w:spacing w:line="276" w:lineRule="auto"/>
        <w:jc w:val="both"/>
        <w:rPr>
          <w:color w:val="000000"/>
          <w:spacing w:val="-1"/>
        </w:rPr>
      </w:pPr>
      <w:r>
        <w:t xml:space="preserve">2. </w:t>
      </w:r>
      <w:r w:rsidRPr="00CB47D5">
        <w:t xml:space="preserve">УМК </w:t>
      </w:r>
      <w:proofErr w:type="spellStart"/>
      <w:r w:rsidRPr="00CB47D5">
        <w:t>В.В.Пасечника</w:t>
      </w:r>
      <w:proofErr w:type="spellEnd"/>
      <w:r>
        <w:t xml:space="preserve">: учебник </w:t>
      </w:r>
      <w:r w:rsidRPr="00657B52">
        <w:t xml:space="preserve">Биология. </w:t>
      </w:r>
      <w:r>
        <w:t>Общая</w:t>
      </w:r>
      <w:r w:rsidRPr="00657B52">
        <w:t xml:space="preserve"> биологи</w:t>
      </w:r>
      <w:r>
        <w:t>я</w:t>
      </w:r>
      <w:r w:rsidRPr="00657B52">
        <w:t xml:space="preserve"> и экологию. </w:t>
      </w:r>
      <w:r>
        <w:t>10-11</w:t>
      </w:r>
      <w:r w:rsidRPr="00657B52">
        <w:t xml:space="preserve"> кл</w:t>
      </w:r>
      <w:r>
        <w:t>ассы.: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учреждений/</w:t>
      </w:r>
      <w:r w:rsidRPr="0064350A">
        <w:t xml:space="preserve"> </w:t>
      </w:r>
      <w:r w:rsidRPr="00657B52">
        <w:t xml:space="preserve">А. А. Каменский, Е. А. </w:t>
      </w:r>
      <w:proofErr w:type="spellStart"/>
      <w:r w:rsidRPr="00657B52">
        <w:t>Криксунов</w:t>
      </w:r>
      <w:proofErr w:type="spellEnd"/>
      <w:r w:rsidRPr="00657B52">
        <w:t>, В. В. Пасечник</w:t>
      </w:r>
      <w:r>
        <w:t>. – М:</w:t>
      </w:r>
      <w:r w:rsidRPr="00657B52">
        <w:t xml:space="preserve"> Дрофа</w:t>
      </w:r>
      <w:r>
        <w:t xml:space="preserve">, 2011. – 367 с. </w:t>
      </w:r>
    </w:p>
    <w:p w:rsidR="005457A6" w:rsidRPr="004D7D35" w:rsidRDefault="005457A6" w:rsidP="005457A6">
      <w:pPr>
        <w:shd w:val="clear" w:color="auto" w:fill="FFFFFF"/>
        <w:spacing w:line="276" w:lineRule="auto"/>
        <w:jc w:val="both"/>
      </w:pPr>
      <w:r w:rsidRPr="0064350A">
        <w:t xml:space="preserve">3.  </w:t>
      </w:r>
      <w:r w:rsidRPr="004D7D35">
        <w:rPr>
          <w:color w:val="000000"/>
        </w:rPr>
        <w:t>Курс биологии на ступени среднего (полного) об</w:t>
      </w:r>
      <w:r w:rsidRPr="004D7D35">
        <w:rPr>
          <w:color w:val="000000"/>
        </w:rPr>
        <w:softHyphen/>
        <w:t>щего образования на базовом уровне направлен на формирование у  учащихся знаний о живой приро</w:t>
      </w:r>
      <w:r w:rsidRPr="004D7D35">
        <w:rPr>
          <w:color w:val="000000"/>
        </w:rPr>
        <w:softHyphen/>
        <w:t>де, ее отличител</w:t>
      </w:r>
      <w:r w:rsidRPr="004D7D35">
        <w:rPr>
          <w:color w:val="000000"/>
        </w:rPr>
        <w:t>ь</w:t>
      </w:r>
      <w:r w:rsidRPr="004D7D35">
        <w:rPr>
          <w:color w:val="000000"/>
        </w:rPr>
        <w:t>ных признаках — уровневой ор</w:t>
      </w:r>
      <w:r w:rsidRPr="004D7D35">
        <w:rPr>
          <w:color w:val="000000"/>
        </w:rPr>
        <w:softHyphen/>
        <w:t>ганизации и эволюции, поэтому программа вклю</w:t>
      </w:r>
      <w:r w:rsidRPr="004D7D35">
        <w:rPr>
          <w:color w:val="000000"/>
        </w:rPr>
        <w:softHyphen/>
        <w:t>чает св</w:t>
      </w:r>
      <w:r w:rsidRPr="004D7D35">
        <w:rPr>
          <w:color w:val="000000"/>
        </w:rPr>
        <w:t>е</w:t>
      </w:r>
      <w:r w:rsidRPr="004D7D35">
        <w:rPr>
          <w:color w:val="000000"/>
        </w:rPr>
        <w:t>дения об общих биологических законо</w:t>
      </w:r>
      <w:r w:rsidRPr="004D7D35">
        <w:rPr>
          <w:color w:val="000000"/>
        </w:rPr>
        <w:softHyphen/>
        <w:t>мерностях, проявляющихся на разных уровнях о</w:t>
      </w:r>
      <w:r w:rsidRPr="004D7D35">
        <w:rPr>
          <w:color w:val="000000"/>
        </w:rPr>
        <w:t>р</w:t>
      </w:r>
      <w:r w:rsidRPr="004D7D35">
        <w:rPr>
          <w:color w:val="000000"/>
        </w:rPr>
        <w:t>ганизации живой природы. Основу отбора содер</w:t>
      </w:r>
      <w:r w:rsidRPr="004D7D35">
        <w:rPr>
          <w:color w:val="000000"/>
        </w:rPr>
        <w:softHyphen/>
        <w:t xml:space="preserve">жания на базовом уровне составляет </w:t>
      </w:r>
      <w:proofErr w:type="spellStart"/>
      <w:r>
        <w:rPr>
          <w:color w:val="000000"/>
        </w:rPr>
        <w:t>к</w:t>
      </w:r>
      <w:r w:rsidRPr="004D7D35">
        <w:rPr>
          <w:color w:val="000000"/>
        </w:rPr>
        <w:t>ультуросообразный</w:t>
      </w:r>
      <w:proofErr w:type="spellEnd"/>
      <w:r w:rsidRPr="004D7D35">
        <w:rPr>
          <w:color w:val="000000"/>
        </w:rPr>
        <w:t xml:space="preserve"> подход, в соответствии с которым учащие</w:t>
      </w:r>
      <w:r w:rsidRPr="004D7D35">
        <w:rPr>
          <w:color w:val="000000"/>
        </w:rPr>
        <w:softHyphen/>
        <w:t>ся должны освоить зн</w:t>
      </w:r>
      <w:r w:rsidRPr="004D7D35">
        <w:rPr>
          <w:color w:val="000000"/>
        </w:rPr>
        <w:t>а</w:t>
      </w:r>
      <w:r w:rsidRPr="004D7D35">
        <w:rPr>
          <w:color w:val="000000"/>
        </w:rPr>
        <w:t>ния и умения, значимые для формирования общей культуры, определяющие адекватное поведение чел</w:t>
      </w:r>
      <w:r w:rsidRPr="004D7D35">
        <w:rPr>
          <w:color w:val="000000"/>
        </w:rPr>
        <w:t>о</w:t>
      </w:r>
      <w:r w:rsidRPr="004D7D35">
        <w:rPr>
          <w:color w:val="000000"/>
        </w:rPr>
        <w:t>века в окружающей сре</w:t>
      </w:r>
      <w:r w:rsidRPr="004D7D35">
        <w:rPr>
          <w:color w:val="000000"/>
        </w:rPr>
        <w:softHyphen/>
        <w:t>де, востребованные в жизни и практической де</w:t>
      </w:r>
      <w:r w:rsidRPr="004D7D35">
        <w:rPr>
          <w:color w:val="000000"/>
        </w:rPr>
        <w:softHyphen/>
        <w:t>ятельности. В связи с этим на базовом уровне в про</w:t>
      </w:r>
      <w:r w:rsidRPr="004D7D35">
        <w:rPr>
          <w:color w:val="000000"/>
        </w:rPr>
        <w:softHyphen/>
        <w:t>грамме особое внимание уделено содержанию, лежащему в основе формирования совр</w:t>
      </w:r>
      <w:r w:rsidRPr="004D7D35">
        <w:rPr>
          <w:color w:val="000000"/>
        </w:rPr>
        <w:t>е</w:t>
      </w:r>
      <w:r w:rsidRPr="004D7D35">
        <w:rPr>
          <w:color w:val="000000"/>
        </w:rPr>
        <w:t>менной ес</w:t>
      </w:r>
      <w:r w:rsidRPr="004D7D35">
        <w:rPr>
          <w:color w:val="000000"/>
        </w:rPr>
        <w:softHyphen/>
        <w:t>тественнонаучной картины мира. Основу структури</w:t>
      </w:r>
      <w:r w:rsidRPr="004D7D35">
        <w:rPr>
          <w:color w:val="000000"/>
        </w:rPr>
        <w:softHyphen/>
        <w:t>рования содержания курса биологии в старшей шко</w:t>
      </w:r>
      <w:r w:rsidRPr="004D7D35">
        <w:rPr>
          <w:color w:val="000000"/>
        </w:rPr>
        <w:softHyphen/>
        <w:t xml:space="preserve">ле на базовом уровне составляют ведущие идеи — отличительные особенности живой природы, ее уровневая организация и эволюция. </w:t>
      </w:r>
    </w:p>
    <w:p w:rsidR="005457A6" w:rsidRPr="004D7D35" w:rsidRDefault="005457A6" w:rsidP="005457A6">
      <w:pPr>
        <w:shd w:val="clear" w:color="auto" w:fill="FFFFFF"/>
        <w:spacing w:line="276" w:lineRule="auto"/>
        <w:ind w:right="187"/>
        <w:jc w:val="both"/>
        <w:rPr>
          <w:color w:val="000000"/>
        </w:rPr>
      </w:pPr>
      <w:r w:rsidRPr="004D7D35">
        <w:rPr>
          <w:color w:val="000000"/>
        </w:rPr>
        <w:t>Программа предусматривает формирование  у  уча</w:t>
      </w:r>
      <w:r w:rsidRPr="004D7D35">
        <w:rPr>
          <w:color w:val="000000"/>
        </w:rPr>
        <w:softHyphen/>
        <w:t xml:space="preserve">щихся </w:t>
      </w:r>
      <w:proofErr w:type="spellStart"/>
      <w:r w:rsidRPr="004D7D35">
        <w:rPr>
          <w:color w:val="000000"/>
        </w:rPr>
        <w:t>общеучебных</w:t>
      </w:r>
      <w:proofErr w:type="spellEnd"/>
      <w:r w:rsidRPr="004D7D35">
        <w:rPr>
          <w:color w:val="000000"/>
        </w:rPr>
        <w:t xml:space="preserve"> умений и навыков, универ</w:t>
      </w:r>
      <w:r w:rsidRPr="004D7D35">
        <w:rPr>
          <w:color w:val="000000"/>
        </w:rPr>
        <w:softHyphen/>
        <w:t>сальных способов деятельности и ключевых компе</w:t>
      </w:r>
      <w:r w:rsidRPr="004D7D35">
        <w:rPr>
          <w:color w:val="000000"/>
        </w:rPr>
        <w:softHyphen/>
        <w:t>тенций. В этом направлении приоритетами для учебного предмета «Биология» на ступени среднего (полного) общего образования на базовом уровне яв</w:t>
      </w:r>
      <w:r w:rsidRPr="004D7D35">
        <w:rPr>
          <w:color w:val="000000"/>
        </w:rPr>
        <w:softHyphen/>
        <w:t>ляются: сравнение объектов, анализ, оценка, поиск информации в различных источниках.</w:t>
      </w:r>
    </w:p>
    <w:p w:rsidR="00AB4F4B" w:rsidRPr="004D7D35" w:rsidRDefault="00AB4F4B" w:rsidP="00123C23">
      <w:pPr>
        <w:shd w:val="clear" w:color="auto" w:fill="FFFFFF"/>
        <w:spacing w:line="276" w:lineRule="auto"/>
        <w:ind w:right="187"/>
        <w:jc w:val="both"/>
        <w:rPr>
          <w:color w:val="000000"/>
        </w:rPr>
      </w:pPr>
    </w:p>
    <w:p w:rsidR="00123C23" w:rsidRPr="00D51A7B" w:rsidRDefault="00123C23" w:rsidP="00B913EA">
      <w:pPr>
        <w:spacing w:line="276" w:lineRule="auto"/>
        <w:jc w:val="both"/>
      </w:pPr>
    </w:p>
    <w:p w:rsidR="001452FE" w:rsidRPr="00D51A7B" w:rsidRDefault="001452FE" w:rsidP="00905AC0">
      <w:pPr>
        <w:spacing w:line="276" w:lineRule="auto"/>
        <w:jc w:val="both"/>
      </w:pPr>
    </w:p>
    <w:p w:rsidR="00905AC0" w:rsidRPr="00D51A7B" w:rsidRDefault="00905AC0" w:rsidP="00F3039D">
      <w:pPr>
        <w:spacing w:line="276" w:lineRule="auto"/>
        <w:jc w:val="both"/>
      </w:pPr>
    </w:p>
    <w:p w:rsidR="00F3039D" w:rsidRPr="00EB3B4E" w:rsidRDefault="00F3039D" w:rsidP="00F3039D">
      <w:pPr>
        <w:pStyle w:val="a4"/>
        <w:ind w:left="0"/>
        <w:jc w:val="both"/>
      </w:pPr>
    </w:p>
    <w:p w:rsidR="00FE7FF6" w:rsidRPr="00AA0407" w:rsidRDefault="00FE7FF6" w:rsidP="00F90A17">
      <w:pPr>
        <w:pStyle w:val="a3"/>
        <w:spacing w:line="276" w:lineRule="auto"/>
        <w:ind w:hanging="11"/>
        <w:jc w:val="both"/>
        <w:rPr>
          <w:rFonts w:ascii="Times New Roman" w:hAnsi="Times New Roman"/>
          <w:sz w:val="24"/>
          <w:szCs w:val="24"/>
        </w:rPr>
      </w:pPr>
    </w:p>
    <w:p w:rsidR="00DB73F0" w:rsidRDefault="00DB73F0"/>
    <w:sectPr w:rsidR="00DB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3C9"/>
    <w:multiLevelType w:val="hybridMultilevel"/>
    <w:tmpl w:val="BD388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FC7E99"/>
    <w:multiLevelType w:val="hybridMultilevel"/>
    <w:tmpl w:val="0478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A3"/>
    <w:rsid w:val="00123C23"/>
    <w:rsid w:val="001452FE"/>
    <w:rsid w:val="005457A6"/>
    <w:rsid w:val="00905AC0"/>
    <w:rsid w:val="00AB4F4B"/>
    <w:rsid w:val="00B913EA"/>
    <w:rsid w:val="00DB73F0"/>
    <w:rsid w:val="00ED69A3"/>
    <w:rsid w:val="00F3039D"/>
    <w:rsid w:val="00F90A17"/>
    <w:rsid w:val="00FE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A1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90A17"/>
    <w:pPr>
      <w:ind w:left="720"/>
      <w:contextualSpacing/>
    </w:pPr>
  </w:style>
  <w:style w:type="paragraph" w:styleId="3">
    <w:name w:val="Body Text Indent 3"/>
    <w:basedOn w:val="a"/>
    <w:link w:val="30"/>
    <w:rsid w:val="00B913EA"/>
    <w:pPr>
      <w:snapToGrid w:val="0"/>
      <w:spacing w:after="120"/>
      <w:ind w:left="283"/>
    </w:pPr>
    <w:rPr>
      <w:sz w:val="16"/>
      <w:szCs w:val="16"/>
    </w:rPr>
  </w:style>
  <w:style w:type="character" w:customStyle="1" w:styleId="30">
    <w:name w:val="Основной текст с отступом 3 Знак"/>
    <w:basedOn w:val="a0"/>
    <w:link w:val="3"/>
    <w:rsid w:val="00B913EA"/>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A1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90A17"/>
    <w:pPr>
      <w:ind w:left="720"/>
      <w:contextualSpacing/>
    </w:pPr>
  </w:style>
  <w:style w:type="paragraph" w:styleId="3">
    <w:name w:val="Body Text Indent 3"/>
    <w:basedOn w:val="a"/>
    <w:link w:val="30"/>
    <w:rsid w:val="00B913EA"/>
    <w:pPr>
      <w:snapToGrid w:val="0"/>
      <w:spacing w:after="120"/>
      <w:ind w:left="283"/>
    </w:pPr>
    <w:rPr>
      <w:sz w:val="16"/>
      <w:szCs w:val="16"/>
    </w:rPr>
  </w:style>
  <w:style w:type="character" w:customStyle="1" w:styleId="30">
    <w:name w:val="Основной текст с отступом 3 Знак"/>
    <w:basedOn w:val="a0"/>
    <w:link w:val="3"/>
    <w:rsid w:val="00B913E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Татьяна</dc:creator>
  <cp:keywords/>
  <dc:description/>
  <cp:lastModifiedBy>Козлова Татьяна</cp:lastModifiedBy>
  <cp:revision>10</cp:revision>
  <dcterms:created xsi:type="dcterms:W3CDTF">2014-10-01T11:55:00Z</dcterms:created>
  <dcterms:modified xsi:type="dcterms:W3CDTF">2014-10-01T12:03:00Z</dcterms:modified>
</cp:coreProperties>
</file>